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</w:pPr>
      <w:r>
        <w:rPr>
          <w:rStyle w:val="Ninguno"/>
        </w:rPr>
        <w:drawing xmlns:a="http://schemas.openxmlformats.org/drawingml/2006/main">
          <wp:inline distT="0" distB="0" distL="0" distR="0">
            <wp:extent cx="2962275" cy="1898765"/>
            <wp:effectExtent l="0" t="0" r="0" b="0"/>
            <wp:docPr id="1073741825" name="officeArt object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tipo, nombre de la empresaDescripción generada automáticamente" descr="Logotipo, nombre de la empresa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98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center"/>
        <w:rPr>
          <w:rStyle w:val="Ninguno"/>
          <w:smallCaps w:val="1"/>
          <w:sz w:val="32"/>
          <w:szCs w:val="32"/>
        </w:rPr>
      </w:pPr>
      <w:r>
        <w:rPr>
          <w:rStyle w:val="Ninguno"/>
          <w:smallCaps w:val="1"/>
          <w:sz w:val="32"/>
          <w:szCs w:val="32"/>
          <w:rtl w:val="0"/>
          <w:lang w:val="en-US"/>
        </w:rPr>
        <w:t xml:space="preserve">— </w:t>
      </w:r>
      <w:r>
        <w:rPr>
          <w:rStyle w:val="Ninguno"/>
          <w:smallCaps w:val="1"/>
          <w:sz w:val="32"/>
          <w:szCs w:val="32"/>
          <w:rtl w:val="0"/>
          <w:lang w:val="es-ES_tradnl"/>
        </w:rPr>
        <w:t xml:space="preserve">Formulario de propuestas editoriales </w:t>
      </w:r>
      <w:r>
        <w:rPr>
          <w:rStyle w:val="Ninguno"/>
          <w:smallCaps w:val="1"/>
          <w:sz w:val="32"/>
          <w:szCs w:val="32"/>
          <w:rtl w:val="0"/>
          <w:lang w:val="en-US"/>
        </w:rPr>
        <w:t>—</w:t>
      </w: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Identificaci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n del proyecto</w:t>
      </w:r>
    </w:p>
    <w:tbl>
      <w:tblPr>
        <w:tblW w:w="88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64"/>
        <w:gridCol w:w="5574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tulo de la propuesta:</w:t>
            </w:r>
          </w:p>
        </w:tc>
        <w:tc>
          <w:tcPr>
            <w:tcW w:type="dxa" w:w="5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 o disciplina: </w:t>
            </w:r>
          </w:p>
        </w:tc>
        <w:tc>
          <w:tcPr>
            <w:tcW w:type="dxa" w:w="5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Nombre de quien presenta la propuesta y su rol en esta (autor/compilador/coordinador):</w:t>
            </w:r>
          </w:p>
        </w:tc>
        <w:tc>
          <w:tcPr>
            <w:tcW w:type="dxa" w:w="5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nculo con la UAHC:</w:t>
            </w:r>
          </w:p>
        </w:tc>
        <w:tc>
          <w:tcPr>
            <w:tcW w:type="dxa" w:w="5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  <w:jc w:val="center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28"/>
      </w:tblGrid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En caso de que la propuesta involucre proyectos de investigaci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n/creaci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financiados por instituciones externas (Anid, Fondart, etc.), detalle aqu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sus 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tulos, folios, a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os de ejecuci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 y nombre del/los responsable/s. 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28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Resumen de la propuesta (hasta 15 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neas)</w:t>
            </w:r>
          </w:p>
        </w:tc>
      </w:tr>
      <w:tr>
        <w:tblPrEx>
          <w:shd w:val="clear" w:color="auto" w:fill="cdd4e9"/>
        </w:tblPrEx>
        <w:trPr>
          <w:trHeight w:val="308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28"/>
      </w:tblGrid>
      <w:tr>
        <w:tblPrEx>
          <w:shd w:val="clear" w:color="auto" w:fill="cdd4e9"/>
        </w:tblPrEx>
        <w:trPr>
          <w:trHeight w:val="498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Indique aqu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 su proyecto editorial posee requerimientos materiales espec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ficos (p.e. n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mero de ejemplares, un papel determinado, dimensiones, tapa dura, impresi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en color, etc.)</w:t>
            </w:r>
          </w:p>
        </w:tc>
      </w:tr>
      <w:tr>
        <w:tblPrEx>
          <w:shd w:val="clear" w:color="auto" w:fill="cdd4e9"/>
        </w:tblPrEx>
        <w:trPr>
          <w:trHeight w:val="256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28"/>
      </w:tblGrid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 se trata de una propuesta en coedici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n, especifique los organismos involucrados y los 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rminos en los que esta se llevar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 a cabo, precisando con claridad cu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l es el aporte que se solicita a Ediciones UAHC:</w:t>
            </w:r>
          </w:p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59"/>
        <w:gridCol w:w="5579"/>
      </w:tblGrid>
      <w:tr>
        <w:tblPrEx>
          <w:shd w:val="clear" w:color="auto" w:fill="cdd4e9"/>
        </w:tblPrEx>
        <w:trPr>
          <w:trHeight w:val="498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Monto solicitado correcci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de estilo.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Monto solicitado diagramaci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n. 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Monto solicitado impresi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ejemplares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mero total de ejemplares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mero de p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ginas.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Monto disponible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Monto total solicitado</w:t>
            </w:r>
          </w:p>
        </w:tc>
        <w:tc>
          <w:tcPr>
            <w:tcW w:type="dxa" w:w="5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  <w:rPr>
          <w:rStyle w:val="Ninguno"/>
        </w:rPr>
      </w:pPr>
      <w:r>
        <w:rPr>
          <w:rStyle w:val="Ninguno"/>
          <w:smallCaps w:val="1"/>
          <w:sz w:val="28"/>
          <w:szCs w:val="28"/>
          <w:rtl w:val="0"/>
          <w:lang w:val="es-ES_tradnl"/>
        </w:rPr>
        <w:t>Fecha</w:t>
      </w:r>
      <w:r>
        <w:rPr>
          <w:rStyle w:val="Ninguno"/>
          <w:rtl w:val="0"/>
        </w:rPr>
        <w:t xml:space="preserve">: </w:t>
      </w:r>
    </w:p>
    <w:p>
      <w:pPr>
        <w:pStyle w:val="Cuerpo"/>
      </w:pPr>
      <w:r>
        <w:rPr>
          <w:rStyle w:val="Ninguno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18"/>
        <w:tab w:val="clear" w:pos="8838"/>
      </w:tabs>
      <w:jc w:val="center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