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Encabezamiento"/>
        <w:spacing w:line="288" w:lineRule="auto"/>
      </w:pPr>
      <w:r>
        <w:rPr>
          <w:rStyle w:val="Ninguno"/>
          <w:rtl w:val="0"/>
          <w:lang w:val="en-US"/>
        </w:rPr>
        <w:t>CEC-06 - INFORME DE AVANCE</w:t>
      </w:r>
    </w:p>
    <w:p>
      <w:pPr>
        <w:pStyle w:val="Cuerpo A"/>
        <w:spacing w:line="288" w:lineRule="auto"/>
        <w:rPr>
          <w:rStyle w:val="Ninguno"/>
          <w:lang w:val="es-ES_tradnl"/>
        </w:rPr>
      </w:pPr>
      <w:r>
        <w:rPr>
          <w:rStyle w:val="Ninguno"/>
          <w:rtl w:val="0"/>
          <w:lang w:val="pt-PT"/>
        </w:rPr>
        <w:t>Comit</w:t>
      </w:r>
      <w:r>
        <w:rPr>
          <w:rStyle w:val="Ninguno"/>
          <w:rtl w:val="0"/>
          <w:lang w:val="fr-FR"/>
        </w:rPr>
        <w:t>é É</w:t>
      </w:r>
      <w:r>
        <w:rPr>
          <w:rStyle w:val="Ninguno"/>
          <w:rtl w:val="0"/>
          <w:lang w:val="it-IT"/>
        </w:rPr>
        <w:t>tico Cient</w:t>
      </w:r>
      <w:r>
        <w:rPr>
          <w:rStyle w:val="Ninguno"/>
          <w:rtl w:val="0"/>
          <w:lang w:val="en-US"/>
        </w:rPr>
        <w:t>í</w:t>
      </w:r>
      <w:r>
        <w:rPr>
          <w:rStyle w:val="Ninguno"/>
          <w:rtl w:val="0"/>
          <w:lang w:val="it-IT"/>
        </w:rPr>
        <w:t>fico</w:t>
      </w:r>
      <w:r>
        <w:rPr>
          <w:rStyle w:val="Ninguno"/>
          <w:lang w:val="en-US"/>
        </w:rPr>
        <w:br w:type="textWrapping"/>
      </w:r>
      <w:r>
        <w:rPr>
          <w:rStyle w:val="Ninguno"/>
          <w:rtl w:val="0"/>
          <w:lang w:val="es-ES_tradnl"/>
        </w:rPr>
        <w:t>Universidad Academia de Humanismo Cristiano</w:t>
      </w:r>
    </w:p>
    <w:p>
      <w:pPr>
        <w:pStyle w:val="Cuerpo A"/>
      </w:pPr>
      <w:r>
        <w:rPr>
          <w:rStyle w:val="Ninguno"/>
          <w:rtl w:val="0"/>
          <w:lang w:val="de-DE"/>
        </w:rPr>
        <w:t>Versi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</w:rPr>
        <w:t>n: 1.0</w:t>
      </w:r>
      <w:r>
        <w:rPr>
          <w:rStyle w:val="Ninguno"/>
        </w:rPr>
        <w:br w:type="textWrapping"/>
      </w:r>
      <w:r>
        <w:rPr>
          <w:rStyle w:val="Ninguno"/>
          <w:rtl w:val="0"/>
          <w:lang w:val="es-ES_tradnl"/>
        </w:rPr>
        <w:t>Fecha: 0</w:t>
      </w:r>
      <w:r>
        <w:rPr>
          <w:rStyle w:val="Ninguno"/>
          <w:rtl w:val="0"/>
          <w:lang w:val="es-ES_tradnl"/>
        </w:rPr>
        <w:t>2</w:t>
      </w:r>
      <w:r>
        <w:rPr>
          <w:rStyle w:val="Ninguno"/>
          <w:rtl w:val="0"/>
          <w:lang w:val="es-ES_tradnl"/>
        </w:rPr>
        <w:t xml:space="preserve"> de Julio de 2026</w:t>
      </w:r>
    </w:p>
    <w:p>
      <w:pPr>
        <w:pStyle w:val="Cuerpo A"/>
        <w:spacing w:line="288" w:lineRule="auto"/>
      </w:pPr>
    </w:p>
    <w:p>
      <w:pPr>
        <w:pStyle w:val="Encabezamiento 2"/>
        <w:spacing w:line="288" w:lineRule="auto"/>
      </w:pPr>
      <w:r>
        <w:rPr>
          <w:rStyle w:val="Ninguno"/>
          <w:rtl w:val="0"/>
          <w:lang w:val="es-ES_tradnl"/>
        </w:rPr>
        <w:t>Instrucciones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Este formulario deber</w:t>
      </w:r>
      <w:r>
        <w:rPr>
          <w:rStyle w:val="Ninguno"/>
          <w:rFonts w:ascii="Calibri" w:hAnsi="Calibri" w:hint="default"/>
          <w:rtl w:val="0"/>
          <w:lang w:val="es-ES_tradnl"/>
        </w:rPr>
        <w:t xml:space="preserve">á </w:t>
      </w:r>
      <w:r>
        <w:rPr>
          <w:rStyle w:val="Ninguno"/>
          <w:rFonts w:ascii="Calibri" w:hAnsi="Calibri"/>
          <w:rtl w:val="0"/>
          <w:lang w:val="es-ES_tradnl"/>
        </w:rPr>
        <w:t>ser presentado por el/la investigador/a responsable cuando el Comit</w:t>
      </w:r>
      <w:r>
        <w:rPr>
          <w:rStyle w:val="Ninguno"/>
          <w:rFonts w:ascii="Calibri" w:hAnsi="Calibri" w:hint="default"/>
          <w:rtl w:val="0"/>
          <w:lang w:val="fr-FR"/>
        </w:rPr>
        <w:t>é É</w:t>
      </w:r>
      <w:r>
        <w:rPr>
          <w:rStyle w:val="Ninguno"/>
          <w:rFonts w:ascii="Calibri" w:hAnsi="Calibri"/>
          <w:rtl w:val="0"/>
          <w:lang w:val="it-IT"/>
        </w:rPr>
        <w:t>tico Cient</w:t>
      </w:r>
      <w:r>
        <w:rPr>
          <w:rStyle w:val="Ninguno"/>
          <w:rFonts w:ascii="Calibri" w:hAnsi="Calibri" w:hint="default"/>
          <w:rtl w:val="0"/>
          <w:lang w:val="es-ES_tradnl"/>
        </w:rPr>
        <w:t>í</w:t>
      </w:r>
      <w:r>
        <w:rPr>
          <w:rStyle w:val="Ninguno"/>
          <w:rFonts w:ascii="Calibri" w:hAnsi="Calibri"/>
          <w:rtl w:val="0"/>
          <w:lang w:val="es-ES_tradnl"/>
        </w:rPr>
        <w:t>fico solicite un informe de avance o cuando el proyecto contemple entregas peri</w:t>
      </w:r>
      <w:r>
        <w:rPr>
          <w:rStyle w:val="Ninguno"/>
          <w:rFonts w:ascii="Calibri" w:hAnsi="Calibri" w:hint="default"/>
          <w:rtl w:val="0"/>
          <w:lang w:val="es-ES_tradnl"/>
        </w:rPr>
        <w:t>ó</w:t>
      </w:r>
      <w:r>
        <w:rPr>
          <w:rStyle w:val="Ninguno"/>
          <w:rFonts w:ascii="Calibri" w:hAnsi="Calibri"/>
          <w:rtl w:val="0"/>
          <w:lang w:val="pt-PT"/>
        </w:rPr>
        <w:t>dicas como condici</w:t>
      </w:r>
      <w:r>
        <w:rPr>
          <w:rStyle w:val="Ninguno"/>
          <w:rFonts w:ascii="Calibri" w:hAnsi="Calibri" w:hint="default"/>
          <w:rtl w:val="0"/>
          <w:lang w:val="es-ES_tradnl"/>
        </w:rPr>
        <w:t>ó</w:t>
      </w:r>
      <w:r>
        <w:rPr>
          <w:rStyle w:val="Ninguno"/>
          <w:rFonts w:ascii="Calibri" w:hAnsi="Calibri"/>
          <w:rtl w:val="0"/>
          <w:lang w:val="es-ES_tradnl"/>
        </w:rPr>
        <w:t>n de aprobaci</w:t>
      </w:r>
      <w:r>
        <w:rPr>
          <w:rStyle w:val="Ninguno"/>
          <w:rFonts w:ascii="Calibri" w:hAnsi="Calibri" w:hint="default"/>
          <w:rtl w:val="0"/>
          <w:lang w:val="es-ES_tradnl"/>
        </w:rPr>
        <w:t>ó</w:t>
      </w:r>
      <w:r>
        <w:rPr>
          <w:rStyle w:val="Ninguno"/>
          <w:rFonts w:ascii="Calibri" w:hAnsi="Calibri"/>
          <w:rtl w:val="0"/>
          <w:lang w:val="es-ES_tradnl"/>
        </w:rPr>
        <w:t>n.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El informe tiene por finalidad informar el estado de ejecuci</w:t>
      </w:r>
      <w:r>
        <w:rPr>
          <w:rStyle w:val="Ninguno"/>
          <w:rFonts w:ascii="Calibri" w:hAnsi="Calibri" w:hint="default"/>
          <w:rtl w:val="0"/>
          <w:lang w:val="es-ES_tradnl"/>
        </w:rPr>
        <w:t>ó</w:t>
      </w:r>
      <w:r>
        <w:rPr>
          <w:rStyle w:val="Ninguno"/>
          <w:rFonts w:ascii="Calibri" w:hAnsi="Calibri"/>
          <w:rtl w:val="0"/>
          <w:lang w:val="es-ES_tradnl"/>
        </w:rPr>
        <w:t xml:space="preserve">n del proyecto, verificar el cumplimiento del protocolo aprobado e identificar oportunamente modificaciones o situaciones que puedan tener implicancias </w:t>
      </w:r>
      <w:r>
        <w:rPr>
          <w:rStyle w:val="Ninguno"/>
          <w:rFonts w:ascii="Calibri" w:hAnsi="Calibri" w:hint="default"/>
          <w:rtl w:val="0"/>
          <w:lang w:val="fr-FR"/>
        </w:rPr>
        <w:t>é</w:t>
      </w:r>
      <w:r>
        <w:rPr>
          <w:rStyle w:val="Ninguno"/>
          <w:rFonts w:ascii="Calibri" w:hAnsi="Calibri"/>
          <w:rtl w:val="0"/>
          <w:lang w:val="pt-PT"/>
        </w:rPr>
        <w:t>ticas.</w:t>
      </w:r>
    </w:p>
    <w:p>
      <w:pPr>
        <w:pStyle w:val="Encabezamiento"/>
        <w:spacing w:line="288" w:lineRule="auto"/>
        <w:rPr>
          <w:lang w:val="es-ES_tradnl"/>
        </w:rPr>
      </w:pPr>
      <w:r>
        <w:rPr>
          <w:rStyle w:val="Ninguno"/>
          <w:rtl w:val="0"/>
          <w:lang w:val="es-ES_tradnl"/>
        </w:rPr>
        <w:t>SECCI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I</w:t>
      </w:r>
    </w:p>
    <w:p>
      <w:pPr>
        <w:pStyle w:val="Encabezamiento 2"/>
        <w:spacing w:line="288" w:lineRule="auto"/>
      </w:pPr>
      <w:r>
        <w:rPr>
          <w:rStyle w:val="Ninguno"/>
          <w:rtl w:val="0"/>
          <w:lang w:val="es-ES_tradnl"/>
        </w:rPr>
        <w:t>Identificaci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del proyecto</w:t>
      </w:r>
    </w:p>
    <w:p>
      <w:pPr>
        <w:pStyle w:val="Por omisión"/>
        <w:suppressAutoHyphens w:val="1"/>
        <w:spacing w:before="0"/>
        <w:rPr>
          <w:rStyle w:val="Ninguno"/>
          <w:rFonts w:ascii="Calibri" w:cs="Calibri" w:hAnsi="Calibri" w:eastAsia="Calibri"/>
          <w:outline w:val="0"/>
          <w:color w:val="808080"/>
          <w:u w:color="808080"/>
          <w14:textFill>
            <w14:solidFill>
              <w14:srgbClr w14:val="808080"/>
            </w14:solidFill>
          </w14:textFill>
        </w:rPr>
      </w:pPr>
    </w:p>
    <w:tbl>
      <w:tblPr>
        <w:tblW w:w="862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760"/>
        <w:gridCol w:w="386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476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jc w:val="center"/>
              <w:outlineLvl w:val="0"/>
            </w:pPr>
            <w:r>
              <w:rPr>
                <w:rStyle w:val="Ninguno"/>
                <w:rFonts w:ascii="Times Roman" w:hAnsi="Times Roman"/>
                <w:b w:val="1"/>
                <w:bCs w:val="1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Antecedente</w:t>
            </w:r>
          </w:p>
        </w:tc>
        <w:tc>
          <w:tcPr>
            <w:tcW w:type="dxa" w:w="386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jc w:val="center"/>
              <w:outlineLvl w:val="0"/>
            </w:pPr>
            <w:r>
              <w:rPr>
                <w:rStyle w:val="Ninguno"/>
                <w:rFonts w:ascii="Times Roman" w:hAnsi="Times Roman"/>
                <w:b w:val="1"/>
                <w:bCs w:val="1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Informaci</w:t>
            </w:r>
            <w:r>
              <w:rPr>
                <w:rStyle w:val="Ninguno"/>
                <w:rFonts w:ascii="Times Roman" w:hAnsi="Times Roman" w:hint="default"/>
                <w:b w:val="1"/>
                <w:bCs w:val="1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Style w:val="Ninguno"/>
                <w:rFonts w:ascii="Times Roman" w:hAnsi="Times Roman"/>
                <w:b w:val="1"/>
                <w:bCs w:val="1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476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outlineLvl w:val="0"/>
            </w:pP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</w:t>
            </w:r>
            <w:r>
              <w:rPr>
                <w:rStyle w:val="Ninguno"/>
                <w:rFonts w:ascii="Times Roman" w:hAnsi="Times Roman" w:hint="default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tulo del proyecto</w:t>
            </w:r>
          </w:p>
        </w:tc>
        <w:tc>
          <w:tcPr>
            <w:tcW w:type="dxa" w:w="386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476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outlineLvl w:val="0"/>
            </w:pP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C</w:t>
            </w:r>
            <w:r>
              <w:rPr>
                <w:rStyle w:val="Ninguno"/>
                <w:rFonts w:ascii="Times Roman" w:hAnsi="Times Roman" w:hint="default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digo del proyecto</w:t>
            </w:r>
          </w:p>
        </w:tc>
        <w:tc>
          <w:tcPr>
            <w:tcW w:type="dxa" w:w="386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476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outlineLvl w:val="0"/>
            </w:pP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Investigador/a responsable</w:t>
            </w:r>
          </w:p>
        </w:tc>
        <w:tc>
          <w:tcPr>
            <w:tcW w:type="dxa" w:w="386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476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outlineLvl w:val="0"/>
            </w:pP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Unidad acad</w:t>
            </w:r>
            <w:r>
              <w:rPr>
                <w:rStyle w:val="Ninguno"/>
                <w:rFonts w:ascii="Times Roman" w:hAnsi="Times Roman" w:hint="default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mica</w:t>
            </w:r>
          </w:p>
        </w:tc>
        <w:tc>
          <w:tcPr>
            <w:tcW w:type="dxa" w:w="386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476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outlineLvl w:val="0"/>
            </w:pP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Fecha de aprobaci</w:t>
            </w:r>
            <w:r>
              <w:rPr>
                <w:rStyle w:val="Ninguno"/>
                <w:rFonts w:ascii="Times Roman" w:hAnsi="Times Roman" w:hint="default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n </w:t>
            </w:r>
            <w:r>
              <w:rPr>
                <w:rStyle w:val="Ninguno"/>
                <w:rFonts w:ascii="Times Roman" w:hAnsi="Times Roman" w:hint="default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é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tica</w:t>
            </w:r>
          </w:p>
        </w:tc>
        <w:tc>
          <w:tcPr>
            <w:tcW w:type="dxa" w:w="386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476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outlineLvl w:val="0"/>
            </w:pP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Per</w:t>
            </w:r>
            <w:r>
              <w:rPr>
                <w:rStyle w:val="Ninguno"/>
                <w:rFonts w:ascii="Times Roman" w:hAnsi="Times Roman" w:hint="default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odo informado</w:t>
            </w:r>
          </w:p>
        </w:tc>
        <w:tc>
          <w:tcPr>
            <w:tcW w:type="dxa" w:w="3860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Por omisión"/>
        <w:widowControl w:val="0"/>
        <w:suppressAutoHyphens w:val="1"/>
        <w:spacing w:before="0" w:line="240" w:lineRule="auto"/>
        <w:ind w:left="108" w:hanging="108"/>
        <w:rPr>
          <w:rStyle w:val="Ninguno"/>
          <w:rFonts w:ascii="Calibri" w:cs="Calibri" w:hAnsi="Calibri" w:eastAsia="Calibri"/>
          <w:outline w:val="0"/>
          <w:color w:val="808080"/>
          <w:u w:color="808080"/>
          <w14:textFill>
            <w14:solidFill>
              <w14:srgbClr w14:val="808080"/>
            </w14:solidFill>
          </w14:textFill>
        </w:rPr>
      </w:pPr>
    </w:p>
    <w:p>
      <w:pPr>
        <w:pStyle w:val="Por omisión"/>
        <w:suppressAutoHyphens w:val="1"/>
        <w:spacing w:before="0"/>
        <w:rPr>
          <w:rStyle w:val="Ninguno"/>
          <w:rFonts w:ascii="Calibri" w:cs="Calibri" w:hAnsi="Calibri" w:eastAsia="Calibri"/>
          <w:outline w:val="0"/>
          <w:color w:val="808080"/>
          <w:u w:color="808080"/>
          <w14:textFill>
            <w14:solidFill>
              <w14:srgbClr w14:val="808080"/>
            </w14:solidFill>
          </w14:textFill>
        </w:rPr>
      </w:pPr>
    </w:p>
    <w:p>
      <w:pPr>
        <w:pStyle w:val="Por omisión"/>
        <w:suppressAutoHyphens w:val="1"/>
        <w:spacing w:before="0"/>
        <w:rPr>
          <w:rStyle w:val="Ninguno"/>
          <w:rFonts w:ascii="Calibri" w:cs="Calibri" w:hAnsi="Calibri" w:eastAsia="Calibri"/>
          <w:outline w:val="0"/>
          <w:color w:val="808080"/>
          <w:u w:color="808080"/>
          <w14:textFill>
            <w14:solidFill>
              <w14:srgbClr w14:val="808080"/>
            </w14:solidFill>
          </w14:textFill>
        </w:rPr>
      </w:pPr>
    </w:p>
    <w:p>
      <w:pPr>
        <w:pStyle w:val="Encabezamiento"/>
        <w:spacing w:line="288" w:lineRule="auto"/>
        <w:rPr>
          <w:lang w:val="es-ES_tradnl"/>
        </w:rPr>
      </w:pPr>
      <w:r>
        <w:rPr>
          <w:rStyle w:val="Ninguno"/>
          <w:rtl w:val="0"/>
          <w:lang w:val="es-ES_tradnl"/>
        </w:rPr>
        <w:t>SECCI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II</w:t>
      </w:r>
    </w:p>
    <w:p>
      <w:pPr>
        <w:pStyle w:val="Encabezamiento 2"/>
        <w:spacing w:line="288" w:lineRule="auto"/>
      </w:pPr>
      <w:r>
        <w:rPr>
          <w:rStyle w:val="Ninguno"/>
          <w:rtl w:val="0"/>
          <w:lang w:val="es-ES_tradnl"/>
        </w:rPr>
        <w:t>Estado de avance del proyecto</w:t>
      </w:r>
    </w:p>
    <w:p>
      <w:pPr>
        <w:pStyle w:val="Por omisión"/>
        <w:suppressAutoHyphens w:val="1"/>
        <w:spacing w:before="0"/>
        <w:rPr>
          <w:rStyle w:val="Ninguno"/>
          <w:rFonts w:ascii="Calibri" w:cs="Calibri" w:hAnsi="Calibri" w:eastAsia="Calibri"/>
          <w:outline w:val="0"/>
          <w:color w:val="808080"/>
          <w:u w:color="808080"/>
          <w14:textFill>
            <w14:solidFill>
              <w14:srgbClr w14:val="808080"/>
            </w14:solidFill>
          </w14:textFill>
        </w:rPr>
      </w:pP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Marque la alternativa correspondiente.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Arial Unicode MS" w:hAnsi="Arial Unicode MS" w:hint="default"/>
          <w:rtl w:val="0"/>
          <w:lang w:val="es-ES_tradnl"/>
        </w:rPr>
        <w:t>☐</w:t>
      </w:r>
      <w:r>
        <w:rPr>
          <w:rStyle w:val="Ninguno"/>
          <w:rFonts w:ascii="Calibri" w:hAnsi="Calibri"/>
          <w:rtl w:val="0"/>
          <w:lang w:val="es-ES_tradnl"/>
        </w:rPr>
        <w:t xml:space="preserve"> </w:t>
      </w:r>
      <w:r>
        <w:rPr>
          <w:rStyle w:val="Ninguno"/>
          <w:rFonts w:ascii="Calibri" w:hAnsi="Calibri"/>
          <w:rtl w:val="0"/>
          <w:lang w:val="pt-PT"/>
        </w:rPr>
        <w:t>No iniciado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Arial Unicode MS" w:hAnsi="Arial Unicode MS" w:hint="default"/>
          <w:rtl w:val="0"/>
          <w:lang w:val="es-ES_tradnl"/>
        </w:rPr>
        <w:t>☐</w:t>
      </w:r>
      <w:r>
        <w:rPr>
          <w:rStyle w:val="Ninguno"/>
          <w:rFonts w:ascii="Calibri" w:hAnsi="Calibri"/>
          <w:rtl w:val="0"/>
          <w:lang w:val="es-ES_tradnl"/>
        </w:rPr>
        <w:t xml:space="preserve"> En ejecuci</w:t>
      </w:r>
      <w:r>
        <w:rPr>
          <w:rStyle w:val="Ninguno"/>
          <w:rFonts w:ascii="Calibri" w:hAnsi="Calibri" w:hint="default"/>
          <w:rtl w:val="0"/>
          <w:lang w:val="es-ES_tradnl"/>
        </w:rPr>
        <w:t>ó</w:t>
      </w:r>
      <w:r>
        <w:rPr>
          <w:rStyle w:val="Ninguno"/>
          <w:rFonts w:ascii="Calibri" w:hAnsi="Calibri"/>
          <w:rtl w:val="0"/>
          <w:lang w:val="es-ES_tradnl"/>
        </w:rPr>
        <w:t>n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Arial Unicode MS" w:hAnsi="Arial Unicode MS" w:hint="default"/>
          <w:rtl w:val="0"/>
          <w:lang w:val="es-ES_tradnl"/>
        </w:rPr>
        <w:t>☐</w:t>
      </w:r>
      <w:r>
        <w:rPr>
          <w:rStyle w:val="Ninguno"/>
          <w:rFonts w:ascii="Calibri" w:hAnsi="Calibri"/>
          <w:rtl w:val="0"/>
          <w:lang w:val="es-ES_tradnl"/>
        </w:rPr>
        <w:t xml:space="preserve"> </w:t>
      </w:r>
      <w:r>
        <w:rPr>
          <w:rStyle w:val="Ninguno"/>
          <w:rFonts w:ascii="Calibri" w:hAnsi="Calibri"/>
          <w:rtl w:val="0"/>
          <w:lang w:val="pt-PT"/>
        </w:rPr>
        <w:t>Suspendido temporalmente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Arial Unicode MS" w:hAnsi="Arial Unicode MS" w:hint="default"/>
          <w:rtl w:val="0"/>
          <w:lang w:val="es-ES_tradnl"/>
        </w:rPr>
        <w:t>☐</w:t>
      </w:r>
      <w:r>
        <w:rPr>
          <w:rStyle w:val="Ninguno"/>
          <w:rFonts w:ascii="Calibri" w:hAnsi="Calibri"/>
          <w:rtl w:val="0"/>
          <w:lang w:val="es-ES_tradnl"/>
        </w:rPr>
        <w:t xml:space="preserve"> </w:t>
      </w:r>
      <w:r>
        <w:rPr>
          <w:rStyle w:val="Ninguno"/>
          <w:rFonts w:ascii="Calibri" w:hAnsi="Calibri"/>
          <w:rtl w:val="0"/>
          <w:lang w:val="pt-PT"/>
        </w:rPr>
        <w:t>Finalizado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Si el proyecto se encuentra suspendido, explique las razones.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________________________________________________________________________</w:t>
      </w:r>
    </w:p>
    <w:p>
      <w:pPr>
        <w:pStyle w:val="Encabezamiento"/>
        <w:spacing w:line="288" w:lineRule="auto"/>
        <w:rPr>
          <w:lang w:val="es-ES_tradnl"/>
        </w:rPr>
      </w:pPr>
      <w:r>
        <w:rPr>
          <w:rStyle w:val="Ninguno"/>
          <w:rtl w:val="0"/>
          <w:lang w:val="es-ES_tradnl"/>
        </w:rPr>
        <w:t>SECCI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III</w:t>
      </w:r>
    </w:p>
    <w:p>
      <w:pPr>
        <w:pStyle w:val="Encabezamiento 2"/>
        <w:spacing w:line="288" w:lineRule="auto"/>
      </w:pPr>
      <w:r>
        <w:rPr>
          <w:rStyle w:val="Ninguno"/>
          <w:rtl w:val="0"/>
          <w:lang w:val="es-ES_tradnl"/>
        </w:rPr>
        <w:t>Actividades desarrolladas</w:t>
      </w:r>
    </w:p>
    <w:p>
      <w:pPr>
        <w:pStyle w:val="Por omisión"/>
        <w:suppressAutoHyphens w:val="1"/>
        <w:spacing w:before="0"/>
        <w:rPr>
          <w:rStyle w:val="Ninguno"/>
          <w:rFonts w:ascii="Calibri" w:cs="Calibri" w:hAnsi="Calibri" w:eastAsia="Calibri"/>
          <w:outline w:val="0"/>
          <w:color w:val="808080"/>
          <w:u w:color="808080"/>
          <w14:textFill>
            <w14:solidFill>
              <w14:srgbClr w14:val="808080"/>
            </w14:solidFill>
          </w14:textFill>
        </w:rPr>
      </w:pP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Describa las principales actividades realizadas durante el per</w:t>
      </w:r>
      <w:r>
        <w:rPr>
          <w:rStyle w:val="Ninguno"/>
          <w:rFonts w:ascii="Calibri" w:hAnsi="Calibri" w:hint="default"/>
          <w:rtl w:val="0"/>
          <w:lang w:val="es-ES_tradnl"/>
        </w:rPr>
        <w:t>í</w:t>
      </w:r>
      <w:r>
        <w:rPr>
          <w:rStyle w:val="Ninguno"/>
          <w:rFonts w:ascii="Calibri" w:hAnsi="Calibri"/>
          <w:rtl w:val="0"/>
          <w:lang w:val="es-ES_tradnl"/>
        </w:rPr>
        <w:t>odo informado (500-1000 palabras).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________________________________________________________________________</w:t>
      </w:r>
    </w:p>
    <w:p>
      <w:pPr>
        <w:pStyle w:val="Encabezamiento"/>
        <w:spacing w:line="288" w:lineRule="auto"/>
        <w:rPr>
          <w:lang w:val="es-ES_tradnl"/>
        </w:rPr>
      </w:pPr>
      <w:r>
        <w:rPr>
          <w:rStyle w:val="Ninguno"/>
          <w:rtl w:val="0"/>
          <w:lang w:val="es-ES_tradnl"/>
        </w:rPr>
        <w:t>SECCI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IV</w:t>
      </w:r>
    </w:p>
    <w:p>
      <w:pPr>
        <w:pStyle w:val="Encabezamiento 2"/>
        <w:spacing w:line="288" w:lineRule="auto"/>
      </w:pPr>
      <w:r>
        <w:rPr>
          <w:rStyle w:val="Ninguno"/>
          <w:rtl w:val="0"/>
          <w:lang w:val="es-ES_tradnl"/>
        </w:rPr>
        <w:t>Avance del Cronograma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De acuerdo a us cronograma inicial, enumere las actividades e informe su estado de avance. Utilice tantas filas sean necesarias.</w:t>
      </w:r>
    </w:p>
    <w:tbl>
      <w:tblPr>
        <w:tblW w:w="8564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89"/>
        <w:gridCol w:w="3121"/>
        <w:gridCol w:w="3154"/>
      </w:tblGrid>
      <w:tr>
        <w:tblPrEx>
          <w:shd w:val="clear" w:color="auto" w:fill="ced7e7"/>
        </w:tblPrEx>
        <w:trPr>
          <w:trHeight w:val="302" w:hRule="atLeast"/>
        </w:trPr>
        <w:tc>
          <w:tcPr>
            <w:tcW w:type="dxa" w:w="228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jc w:val="center"/>
              <w:outlineLvl w:val="0"/>
            </w:pPr>
            <w:r>
              <w:rPr>
                <w:rStyle w:val="Ninguno"/>
                <w:rFonts w:ascii="Times Roman" w:hAnsi="Times Roman"/>
                <w:b w:val="1"/>
                <w:bCs w:val="1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Actividad</w:t>
            </w:r>
          </w:p>
        </w:tc>
        <w:tc>
          <w:tcPr>
            <w:tcW w:type="dxa" w:w="312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jc w:val="center"/>
              <w:outlineLvl w:val="0"/>
            </w:pPr>
            <w:r>
              <w:rPr>
                <w:rStyle w:val="Ninguno"/>
                <w:rFonts w:ascii="Times Roman" w:hAnsi="Times Roman"/>
                <w:b w:val="1"/>
                <w:bCs w:val="1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Estado</w:t>
            </w:r>
          </w:p>
        </w:tc>
        <w:tc>
          <w:tcPr>
            <w:tcW w:type="dxa" w:w="315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jc w:val="center"/>
              <w:outlineLvl w:val="0"/>
            </w:pPr>
            <w:r>
              <w:rPr>
                <w:rStyle w:val="Ninguno"/>
                <w:rFonts w:ascii="Times Roman" w:hAnsi="Times Roman"/>
                <w:b w:val="1"/>
                <w:bCs w:val="1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Observaciones</w:t>
            </w:r>
          </w:p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228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2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outlineLvl w:val="0"/>
            </w:pPr>
            <w:r>
              <w:rPr>
                <w:rStyle w:val="Ning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☐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Completada </w:t>
            </w:r>
            <w:r>
              <w:rPr>
                <w:rStyle w:val="Ning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☐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En desarrollo </w:t>
            </w:r>
            <w:r>
              <w:rPr>
                <w:rStyle w:val="Ning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☐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Pendiente</w:t>
            </w:r>
          </w:p>
        </w:tc>
        <w:tc>
          <w:tcPr>
            <w:tcW w:type="dxa" w:w="315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228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2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outlineLvl w:val="0"/>
            </w:pPr>
            <w:r>
              <w:rPr>
                <w:rStyle w:val="Ning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☐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Completada </w:t>
            </w:r>
            <w:r>
              <w:rPr>
                <w:rStyle w:val="Ning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☐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En desarrollo </w:t>
            </w:r>
            <w:r>
              <w:rPr>
                <w:rStyle w:val="Ning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☐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Pendiente</w:t>
            </w:r>
          </w:p>
        </w:tc>
        <w:tc>
          <w:tcPr>
            <w:tcW w:type="dxa" w:w="315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2289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121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outlineLvl w:val="0"/>
            </w:pPr>
            <w:r>
              <w:rPr>
                <w:rStyle w:val="Ning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☐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Completada </w:t>
            </w:r>
            <w:r>
              <w:rPr>
                <w:rStyle w:val="Ning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☐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En desarrollo </w:t>
            </w:r>
            <w:r>
              <w:rPr>
                <w:rStyle w:val="Ning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☐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Pendiente</w:t>
            </w:r>
          </w:p>
        </w:tc>
        <w:tc>
          <w:tcPr>
            <w:tcW w:type="dxa" w:w="3154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Por omisión"/>
        <w:widowControl w:val="0"/>
        <w:suppressAutoHyphens w:val="1"/>
        <w:spacing w:before="0" w:after="240" w:line="240" w:lineRule="auto"/>
        <w:ind w:left="108" w:hanging="108"/>
        <w:rPr>
          <w:rStyle w:val="Ninguno"/>
          <w:rFonts w:ascii="Calibri" w:cs="Calibri" w:hAnsi="Calibri" w:eastAsia="Calibri"/>
        </w:rPr>
      </w:pPr>
    </w:p>
    <w:p>
      <w:pPr>
        <w:pStyle w:val="Por omisión"/>
        <w:suppressAutoHyphens w:val="1"/>
        <w:spacing w:before="0"/>
        <w:rPr>
          <w:rStyle w:val="Ninguno"/>
          <w:rFonts w:ascii="Calibri" w:cs="Calibri" w:hAnsi="Calibri" w:eastAsia="Calibri"/>
          <w:outline w:val="0"/>
          <w:color w:val="808080"/>
          <w:u w:color="808080"/>
          <w14:textFill>
            <w14:solidFill>
              <w14:srgbClr w14:val="808080"/>
            </w14:solidFill>
          </w14:textFill>
        </w:rPr>
      </w:pPr>
    </w:p>
    <w:p>
      <w:pPr>
        <w:pStyle w:val="Por omisión"/>
        <w:suppressAutoHyphens w:val="1"/>
        <w:spacing w:before="0"/>
        <w:rPr>
          <w:rStyle w:val="Ninguno"/>
          <w:rFonts w:ascii="Calibri" w:cs="Calibri" w:hAnsi="Calibri" w:eastAsia="Calibri"/>
          <w:outline w:val="0"/>
          <w:color w:val="808080"/>
          <w:u w:color="808080"/>
          <w14:textFill>
            <w14:solidFill>
              <w14:srgbClr w14:val="808080"/>
            </w14:solidFill>
          </w14:textFill>
        </w:rPr>
      </w:pPr>
    </w:p>
    <w:p>
      <w:pPr>
        <w:pStyle w:val="Por omisión"/>
        <w:suppressAutoHyphens w:val="1"/>
        <w:spacing w:before="0"/>
        <w:rPr>
          <w:rStyle w:val="Ninguno"/>
          <w:rFonts w:ascii="Calibri" w:cs="Calibri" w:hAnsi="Calibri" w:eastAsia="Calibri"/>
          <w:outline w:val="0"/>
          <w:color w:val="808080"/>
          <w:u w:color="808080"/>
          <w14:textFill>
            <w14:solidFill>
              <w14:srgbClr w14:val="808080"/>
            </w14:solidFill>
          </w14:textFill>
        </w:rPr>
      </w:pPr>
    </w:p>
    <w:p>
      <w:pPr>
        <w:pStyle w:val="Encabezamiento"/>
        <w:spacing w:line="288" w:lineRule="auto"/>
        <w:rPr>
          <w:lang w:val="es-ES_tradnl"/>
        </w:rPr>
      </w:pPr>
      <w:r>
        <w:rPr>
          <w:rStyle w:val="Ninguno"/>
          <w:rtl w:val="0"/>
          <w:lang w:val="es-ES_tradnl"/>
        </w:rPr>
        <w:t>SECCI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IV</w:t>
      </w:r>
    </w:p>
    <w:p>
      <w:pPr>
        <w:pStyle w:val="Encabezamiento 2"/>
        <w:spacing w:line="288" w:lineRule="auto"/>
      </w:pPr>
      <w:r>
        <w:rPr>
          <w:rStyle w:val="Ninguno"/>
          <w:rtl w:val="0"/>
          <w:lang w:val="es-ES_tradnl"/>
        </w:rPr>
        <w:t>Participantes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N</w:t>
      </w:r>
      <w:r>
        <w:rPr>
          <w:rStyle w:val="Ninguno"/>
          <w:rFonts w:ascii="Calibri" w:hAnsi="Calibri" w:hint="default"/>
          <w:rtl w:val="0"/>
          <w:lang w:val="es-ES_tradnl"/>
        </w:rPr>
        <w:t>ú</w:t>
      </w:r>
      <w:r>
        <w:rPr>
          <w:rStyle w:val="Ninguno"/>
          <w:rFonts w:ascii="Calibri" w:hAnsi="Calibri"/>
          <w:rtl w:val="0"/>
          <w:lang w:val="es-ES_tradnl"/>
        </w:rPr>
        <w:t>mero de personas incorporadas al estudio hasta la fecha: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N</w:t>
      </w:r>
      <w:r>
        <w:rPr>
          <w:rStyle w:val="Ninguno"/>
          <w:rFonts w:ascii="Calibri" w:hAnsi="Calibri" w:hint="default"/>
          <w:rtl w:val="0"/>
          <w:lang w:val="es-ES_tradnl"/>
        </w:rPr>
        <w:t>ú</w:t>
      </w:r>
      <w:r>
        <w:rPr>
          <w:rStyle w:val="Ninguno"/>
          <w:rFonts w:ascii="Calibri" w:hAnsi="Calibri"/>
          <w:rtl w:val="0"/>
          <w:lang w:val="es-ES_tradnl"/>
        </w:rPr>
        <w:t>mero de consentimientos/asentimientos informados hasta la fecha:</w:t>
      </w:r>
    </w:p>
    <w:p>
      <w:pPr>
        <w:pStyle w:val="Por omisión"/>
        <w:suppressAutoHyphens w:val="1"/>
        <w:spacing w:before="0"/>
        <w:rPr>
          <w:rStyle w:val="Ninguno"/>
          <w:rFonts w:ascii="Calibri" w:cs="Calibri" w:hAnsi="Calibri" w:eastAsia="Calibri"/>
          <w:outline w:val="0"/>
          <w:color w:val="808080"/>
          <w:u w:color="808080"/>
          <w14:textFill>
            <w14:solidFill>
              <w14:srgbClr w14:val="808080"/>
            </w14:solidFill>
          </w14:textFill>
        </w:rPr>
      </w:pP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N</w:t>
      </w:r>
      <w:r>
        <w:rPr>
          <w:rStyle w:val="Ninguno"/>
          <w:rFonts w:ascii="Calibri" w:hAnsi="Calibri" w:hint="default"/>
          <w:rtl w:val="0"/>
          <w:lang w:val="es-ES_tradnl"/>
        </w:rPr>
        <w:t>ú</w:t>
      </w:r>
      <w:r>
        <w:rPr>
          <w:rStyle w:val="Ninguno"/>
          <w:rFonts w:ascii="Calibri" w:hAnsi="Calibri"/>
          <w:rtl w:val="0"/>
          <w:lang w:val="es-ES_tradnl"/>
        </w:rPr>
        <w:t>mero de personas que se retiraron hasta la fecha: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</w:p>
    <w:p>
      <w:pPr>
        <w:pStyle w:val="Por omisión"/>
        <w:suppressAutoHyphens w:val="1"/>
        <w:spacing w:before="0"/>
        <w:rPr>
          <w:rStyle w:val="Ninguno"/>
          <w:rFonts w:ascii="Calibri" w:cs="Calibri" w:hAnsi="Calibri" w:eastAsia="Calibri"/>
          <w:outline w:val="0"/>
          <w:color w:val="808080"/>
          <w:u w:color="808080"/>
          <w14:textFill>
            <w14:solidFill>
              <w14:srgbClr w14:val="808080"/>
            </w14:solidFill>
          </w14:textFill>
        </w:rPr>
      </w:pP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Explique las razones de retiro, si corresponde.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________________________________________________________________________</w:t>
      </w:r>
    </w:p>
    <w:p>
      <w:pPr>
        <w:pStyle w:val="Encabezamiento"/>
        <w:spacing w:line="288" w:lineRule="auto"/>
        <w:rPr>
          <w:lang w:val="es-ES_tradnl"/>
        </w:rPr>
      </w:pPr>
      <w:r>
        <w:rPr>
          <w:rStyle w:val="Ninguno"/>
          <w:rtl w:val="0"/>
          <w:lang w:val="es-ES_tradnl"/>
        </w:rPr>
        <w:t>SECCI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VI</w:t>
      </w:r>
    </w:p>
    <w:p>
      <w:pPr>
        <w:pStyle w:val="Encabezamiento 2"/>
        <w:spacing w:line="288" w:lineRule="auto"/>
      </w:pPr>
      <w:r>
        <w:rPr>
          <w:rStyle w:val="Ninguno"/>
          <w:rtl w:val="0"/>
          <w:lang w:val="es-ES_tradnl"/>
        </w:rPr>
        <w:t>Modificaciones al Protocolo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 w:hint="default"/>
          <w:rtl w:val="0"/>
          <w:lang w:val="es-ES_tradnl"/>
        </w:rPr>
        <w:t>¿</w:t>
      </w:r>
      <w:r>
        <w:rPr>
          <w:rStyle w:val="Ninguno"/>
          <w:rFonts w:ascii="Calibri" w:hAnsi="Calibri"/>
          <w:rtl w:val="0"/>
          <w:lang w:val="es-ES_tradnl"/>
        </w:rPr>
        <w:t>Se han realizado modificaciones al protocolo aprobado?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Arial Unicode MS" w:hAnsi="Arial Unicode MS" w:hint="default"/>
          <w:rtl w:val="0"/>
          <w:lang w:val="es-ES_tradnl"/>
        </w:rPr>
        <w:t>☐</w:t>
      </w:r>
      <w:r>
        <w:rPr>
          <w:rStyle w:val="Ninguno"/>
          <w:rFonts w:ascii="Calibri" w:hAnsi="Calibri"/>
          <w:rtl w:val="0"/>
          <w:lang w:val="es-ES_tradnl"/>
        </w:rPr>
        <w:t xml:space="preserve"> No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Arial Unicode MS" w:hAnsi="Arial Unicode MS" w:hint="default"/>
          <w:rtl w:val="0"/>
          <w:lang w:val="es-ES_tradnl"/>
        </w:rPr>
        <w:t>☐</w:t>
      </w:r>
      <w:r>
        <w:rPr>
          <w:rStyle w:val="Ninguno"/>
          <w:rFonts w:ascii="Calibri" w:hAnsi="Calibri"/>
          <w:rtl w:val="0"/>
          <w:lang w:val="es-ES_tradnl"/>
        </w:rPr>
        <w:t xml:space="preserve"> S</w:t>
      </w:r>
      <w:r>
        <w:rPr>
          <w:rStyle w:val="Ninguno"/>
          <w:rFonts w:ascii="Calibri" w:hAnsi="Calibri" w:hint="default"/>
          <w:rtl w:val="0"/>
          <w:lang w:val="es-ES_tradnl"/>
        </w:rPr>
        <w:t>í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Si respondi</w:t>
      </w:r>
      <w:r>
        <w:rPr>
          <w:rStyle w:val="Ninguno"/>
          <w:rFonts w:ascii="Calibri" w:hAnsi="Calibri" w:hint="default"/>
          <w:rtl w:val="0"/>
          <w:lang w:val="es-ES_tradnl"/>
        </w:rPr>
        <w:t xml:space="preserve">ó </w:t>
      </w:r>
      <w:r>
        <w:rPr>
          <w:rStyle w:val="Ninguno"/>
          <w:rFonts w:ascii="Calibri" w:hAnsi="Calibri"/>
          <w:rtl w:val="0"/>
          <w:lang w:val="es-ES_tradnl"/>
        </w:rPr>
        <w:t>afirmativamente, describa las modificaciones e indique si fueron informadas mediante el formulario CEC-05.</w:t>
      </w:r>
    </w:p>
    <w:p>
      <w:pPr>
        <w:pStyle w:val="Por omisión"/>
        <w:suppressAutoHyphens w:val="1"/>
        <w:spacing w:before="0"/>
        <w:rPr>
          <w:rStyle w:val="Ninguno"/>
          <w:rFonts w:ascii="Calibri" w:cs="Calibri" w:hAnsi="Calibri" w:eastAsia="Calibri"/>
          <w:outline w:val="0"/>
          <w:color w:val="808080"/>
          <w:u w:color="808080"/>
          <w14:textFill>
            <w14:solidFill>
              <w14:srgbClr w14:val="808080"/>
            </w14:solidFill>
          </w14:textFill>
        </w:rPr>
      </w:pPr>
      <w:r>
        <w:rPr>
          <w:rStyle w:val="Ninguno"/>
          <w:rFonts w:ascii="Calibri" w:hAnsi="Calibri"/>
          <w:outline w:val="0"/>
          <w:color w:val="808080"/>
          <w:u w:color="808080"/>
          <w:rtl w:val="0"/>
          <w:lang w:val="es-ES_tradnl"/>
          <w14:textFill>
            <w14:solidFill>
              <w14:srgbClr w14:val="808080"/>
            </w14:solidFill>
          </w14:textFill>
        </w:rPr>
        <w:t>________________________________________________________________________</w:t>
      </w:r>
    </w:p>
    <w:p>
      <w:pPr>
        <w:pStyle w:val="Encabezamiento"/>
        <w:spacing w:line="288" w:lineRule="auto"/>
        <w:rPr>
          <w:lang w:val="es-ES_tradnl"/>
        </w:rPr>
      </w:pPr>
      <w:r>
        <w:rPr>
          <w:rStyle w:val="Ninguno"/>
          <w:rtl w:val="0"/>
          <w:lang w:val="es-ES_tradnl"/>
        </w:rPr>
        <w:t>SECCI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VII</w:t>
      </w:r>
    </w:p>
    <w:p>
      <w:pPr>
        <w:pStyle w:val="Encabezamiento 2"/>
        <w:spacing w:line="288" w:lineRule="auto"/>
      </w:pPr>
      <w:r>
        <w:rPr>
          <w:rStyle w:val="Ninguno"/>
          <w:rtl w:val="0"/>
          <w:lang w:val="es-ES_tradnl"/>
        </w:rPr>
        <w:t xml:space="preserve">Eventos adversos o incidentes </w:t>
      </w:r>
      <w:r>
        <w:rPr>
          <w:rStyle w:val="Ninguno"/>
          <w:rtl w:val="0"/>
          <w:lang w:val="es-ES_tradnl"/>
        </w:rPr>
        <w:t>é</w:t>
      </w:r>
      <w:r>
        <w:rPr>
          <w:rStyle w:val="Ninguno"/>
          <w:rtl w:val="0"/>
          <w:lang w:val="es-ES_tradnl"/>
        </w:rPr>
        <w:t>ticos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 w:hint="default"/>
          <w:rtl w:val="0"/>
          <w:lang w:val="es-ES_tradnl"/>
        </w:rPr>
        <w:t>¿</w:t>
      </w:r>
      <w:r>
        <w:rPr>
          <w:rStyle w:val="Ninguno"/>
          <w:rFonts w:ascii="Calibri" w:hAnsi="Calibri"/>
          <w:rtl w:val="0"/>
          <w:lang w:val="es-ES_tradnl"/>
        </w:rPr>
        <w:t>Se produjo alg</w:t>
      </w:r>
      <w:r>
        <w:rPr>
          <w:rStyle w:val="Ninguno"/>
          <w:rFonts w:ascii="Calibri" w:hAnsi="Calibri" w:hint="default"/>
          <w:rtl w:val="0"/>
          <w:lang w:val="es-ES_tradnl"/>
        </w:rPr>
        <w:t>ú</w:t>
      </w:r>
      <w:r>
        <w:rPr>
          <w:rStyle w:val="Ninguno"/>
          <w:rFonts w:ascii="Calibri" w:hAnsi="Calibri"/>
          <w:rtl w:val="0"/>
          <w:lang w:val="it-IT"/>
        </w:rPr>
        <w:t xml:space="preserve">n evento adverso o incidente </w:t>
      </w:r>
      <w:r>
        <w:rPr>
          <w:rStyle w:val="Ninguno"/>
          <w:rFonts w:ascii="Calibri" w:hAnsi="Calibri" w:hint="default"/>
          <w:rtl w:val="0"/>
          <w:lang w:val="fr-FR"/>
        </w:rPr>
        <w:t>é</w:t>
      </w:r>
      <w:r>
        <w:rPr>
          <w:rStyle w:val="Ninguno"/>
          <w:rFonts w:ascii="Calibri" w:hAnsi="Calibri"/>
          <w:rtl w:val="0"/>
          <w:lang w:val="es-ES_tradnl"/>
        </w:rPr>
        <w:t>tico durante el per</w:t>
      </w:r>
      <w:r>
        <w:rPr>
          <w:rStyle w:val="Ninguno"/>
          <w:rFonts w:ascii="Calibri" w:hAnsi="Calibri" w:hint="default"/>
          <w:rtl w:val="0"/>
          <w:lang w:val="es-ES_tradnl"/>
        </w:rPr>
        <w:t>í</w:t>
      </w:r>
      <w:r>
        <w:rPr>
          <w:rStyle w:val="Ninguno"/>
          <w:rFonts w:ascii="Calibri" w:hAnsi="Calibri"/>
          <w:rtl w:val="0"/>
          <w:lang w:val="es-ES_tradnl"/>
        </w:rPr>
        <w:t>odo informado?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Arial Unicode MS" w:hAnsi="Arial Unicode MS" w:hint="default"/>
          <w:rtl w:val="0"/>
          <w:lang w:val="es-ES_tradnl"/>
        </w:rPr>
        <w:t>☐</w:t>
      </w:r>
      <w:r>
        <w:rPr>
          <w:rStyle w:val="Ninguno"/>
          <w:rFonts w:ascii="Calibri" w:hAnsi="Calibri"/>
          <w:rtl w:val="0"/>
          <w:lang w:val="es-ES_tradnl"/>
        </w:rPr>
        <w:t xml:space="preserve"> No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Arial Unicode MS" w:hAnsi="Arial Unicode MS" w:hint="default"/>
          <w:rtl w:val="0"/>
          <w:lang w:val="es-ES_tradnl"/>
        </w:rPr>
        <w:t>☐</w:t>
      </w:r>
      <w:r>
        <w:rPr>
          <w:rStyle w:val="Ninguno"/>
          <w:rFonts w:ascii="Calibri" w:hAnsi="Calibri"/>
          <w:rtl w:val="0"/>
          <w:lang w:val="es-ES_tradnl"/>
        </w:rPr>
        <w:t xml:space="preserve"> S</w:t>
      </w:r>
      <w:r>
        <w:rPr>
          <w:rStyle w:val="Ninguno"/>
          <w:rFonts w:ascii="Calibri" w:hAnsi="Calibri" w:hint="default"/>
          <w:rtl w:val="0"/>
          <w:lang w:val="es-ES_tradnl"/>
        </w:rPr>
        <w:t>í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En caso afirmativo, describa brevemente e indique si fue reportado al CEC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________________________________________________________________________</w:t>
      </w:r>
    </w:p>
    <w:p>
      <w:pPr>
        <w:pStyle w:val="Encabezamiento"/>
        <w:spacing w:line="288" w:lineRule="auto"/>
        <w:rPr>
          <w:lang w:val="es-ES_tradnl"/>
        </w:rPr>
      </w:pPr>
      <w:r>
        <w:rPr>
          <w:rStyle w:val="Ninguno"/>
          <w:rtl w:val="0"/>
          <w:lang w:val="es-ES_tradnl"/>
        </w:rPr>
        <w:t>SECCI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VIII</w:t>
      </w:r>
    </w:p>
    <w:p>
      <w:pPr>
        <w:pStyle w:val="Encabezamiento 2"/>
        <w:spacing w:line="288" w:lineRule="auto"/>
      </w:pPr>
      <w:r>
        <w:rPr>
          <w:rStyle w:val="Ninguno"/>
          <w:rtl w:val="0"/>
          <w:lang w:val="es-ES_tradnl"/>
        </w:rPr>
        <w:t>Gesti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y protecci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de datos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Indique si el tratamiento de los datos se est</w:t>
      </w:r>
      <w:r>
        <w:rPr>
          <w:rStyle w:val="Ninguno"/>
          <w:rFonts w:ascii="Calibri" w:hAnsi="Calibri" w:hint="default"/>
          <w:rtl w:val="0"/>
          <w:lang w:val="es-ES_tradnl"/>
        </w:rPr>
        <w:t xml:space="preserve">á </w:t>
      </w:r>
      <w:r>
        <w:rPr>
          <w:rStyle w:val="Ninguno"/>
          <w:rFonts w:ascii="Calibri" w:hAnsi="Calibri"/>
          <w:rtl w:val="0"/>
          <w:lang w:val="es-ES_tradnl"/>
        </w:rPr>
        <w:t>realizando conforme al Plan de Gesti</w:t>
      </w:r>
      <w:r>
        <w:rPr>
          <w:rStyle w:val="Ninguno"/>
          <w:rFonts w:ascii="Calibri" w:hAnsi="Calibri" w:hint="default"/>
          <w:rtl w:val="0"/>
          <w:lang w:val="es-ES_tradnl"/>
        </w:rPr>
        <w:t>ó</w:t>
      </w:r>
      <w:r>
        <w:rPr>
          <w:rStyle w:val="Ninguno"/>
          <w:rFonts w:ascii="Calibri" w:hAnsi="Calibri"/>
          <w:rtl w:val="0"/>
          <w:lang w:val="es-ES_tradnl"/>
        </w:rPr>
        <w:t>n y Protecci</w:t>
      </w:r>
      <w:r>
        <w:rPr>
          <w:rStyle w:val="Ninguno"/>
          <w:rFonts w:ascii="Calibri" w:hAnsi="Calibri" w:hint="default"/>
          <w:rtl w:val="0"/>
          <w:lang w:val="es-ES_tradnl"/>
        </w:rPr>
        <w:t>ó</w:t>
      </w:r>
      <w:r>
        <w:rPr>
          <w:rStyle w:val="Ninguno"/>
          <w:rFonts w:ascii="Calibri" w:hAnsi="Calibri"/>
          <w:rtl w:val="0"/>
          <w:lang w:val="pt-PT"/>
        </w:rPr>
        <w:t>n de Datos (CEC-08).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Arial Unicode MS" w:hAnsi="Arial Unicode MS" w:hint="default"/>
          <w:rtl w:val="0"/>
          <w:lang w:val="es-ES_tradnl"/>
        </w:rPr>
        <w:t>☐</w:t>
      </w:r>
      <w:r>
        <w:rPr>
          <w:rStyle w:val="Ninguno"/>
          <w:rFonts w:ascii="Calibri" w:hAnsi="Calibri"/>
          <w:rtl w:val="0"/>
          <w:lang w:val="es-ES_tradnl"/>
        </w:rPr>
        <w:t xml:space="preserve"> S</w:t>
      </w:r>
      <w:r>
        <w:rPr>
          <w:rStyle w:val="Ninguno"/>
          <w:rFonts w:ascii="Calibri" w:hAnsi="Calibri" w:hint="default"/>
          <w:rtl w:val="0"/>
          <w:lang w:val="es-ES_tradnl"/>
        </w:rPr>
        <w:t>í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Arial Unicode MS" w:hAnsi="Arial Unicode MS" w:hint="default"/>
          <w:rtl w:val="0"/>
          <w:lang w:val="es-ES_tradnl"/>
        </w:rPr>
        <w:t>☐</w:t>
      </w:r>
      <w:r>
        <w:rPr>
          <w:rStyle w:val="Ninguno"/>
          <w:rFonts w:ascii="Calibri" w:hAnsi="Calibri"/>
          <w:rtl w:val="0"/>
          <w:lang w:val="es-ES_tradnl"/>
        </w:rPr>
        <w:t xml:space="preserve"> No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Observaciones: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________________________________________________________________________</w:t>
      </w:r>
    </w:p>
    <w:p>
      <w:pPr>
        <w:pStyle w:val="Encabezamiento"/>
        <w:spacing w:line="288" w:lineRule="auto"/>
        <w:rPr>
          <w:lang w:val="es-ES_tradnl"/>
        </w:rPr>
      </w:pPr>
      <w:r>
        <w:rPr>
          <w:rStyle w:val="Ninguno"/>
          <w:rtl w:val="0"/>
          <w:lang w:val="es-ES_tradnl"/>
        </w:rPr>
        <w:t>SECCI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IX</w:t>
      </w:r>
    </w:p>
    <w:p>
      <w:pPr>
        <w:pStyle w:val="Encabezamiento 2"/>
        <w:spacing w:line="288" w:lineRule="auto"/>
      </w:pPr>
      <w:r>
        <w:rPr>
          <w:rStyle w:val="Ninguno"/>
          <w:rtl w:val="0"/>
          <w:lang w:val="es-ES_tradnl"/>
        </w:rPr>
        <w:t>Uso de herramientas de Inteligencia Artificial (IA)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 w:hint="default"/>
          <w:rtl w:val="0"/>
          <w:lang w:val="es-ES_tradnl"/>
        </w:rPr>
        <w:t>¿</w:t>
      </w:r>
      <w:r>
        <w:rPr>
          <w:rStyle w:val="Ninguno"/>
          <w:rFonts w:ascii="Calibri" w:hAnsi="Calibri"/>
          <w:rtl w:val="0"/>
          <w:lang w:val="es-ES_tradnl"/>
        </w:rPr>
        <w:t>Se han utilizado herramientas de inteligencia artificial durante el per</w:t>
      </w:r>
      <w:r>
        <w:rPr>
          <w:rStyle w:val="Ninguno"/>
          <w:rFonts w:ascii="Calibri" w:hAnsi="Calibri" w:hint="default"/>
          <w:rtl w:val="0"/>
          <w:lang w:val="es-ES_tradnl"/>
        </w:rPr>
        <w:t>í</w:t>
      </w:r>
      <w:r>
        <w:rPr>
          <w:rStyle w:val="Ninguno"/>
          <w:rFonts w:ascii="Calibri" w:hAnsi="Calibri"/>
          <w:rtl w:val="0"/>
          <w:lang w:val="es-ES_tradnl"/>
        </w:rPr>
        <w:t>odo informado?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Arial Unicode MS" w:hAnsi="Arial Unicode MS" w:hint="default"/>
          <w:rtl w:val="0"/>
          <w:lang w:val="es-ES_tradnl"/>
        </w:rPr>
        <w:t>☐</w:t>
      </w:r>
      <w:r>
        <w:rPr>
          <w:rStyle w:val="Ninguno"/>
          <w:rFonts w:ascii="Calibri" w:hAnsi="Calibri"/>
          <w:rtl w:val="0"/>
          <w:lang w:val="es-ES_tradnl"/>
        </w:rPr>
        <w:t xml:space="preserve"> No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Arial Unicode MS" w:hAnsi="Arial Unicode MS" w:hint="default"/>
          <w:rtl w:val="0"/>
          <w:lang w:val="es-ES_tradnl"/>
        </w:rPr>
        <w:t>☐</w:t>
      </w:r>
      <w:r>
        <w:rPr>
          <w:rStyle w:val="Ninguno"/>
          <w:rFonts w:ascii="Calibri" w:hAnsi="Calibri"/>
          <w:rtl w:val="0"/>
          <w:lang w:val="es-ES_tradnl"/>
        </w:rPr>
        <w:t xml:space="preserve"> S</w:t>
      </w:r>
      <w:r>
        <w:rPr>
          <w:rStyle w:val="Ninguno"/>
          <w:rFonts w:ascii="Calibri" w:hAnsi="Calibri" w:hint="default"/>
          <w:rtl w:val="0"/>
          <w:lang w:val="es-ES_tradnl"/>
        </w:rPr>
        <w:t>í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En caso afirmativo, describa el tipo de IA  con el que se trabaj</w:t>
      </w:r>
      <w:r>
        <w:rPr>
          <w:rStyle w:val="Ninguno"/>
          <w:rFonts w:ascii="Calibri" w:hAnsi="Calibri" w:hint="default"/>
          <w:rtl w:val="0"/>
          <w:lang w:val="es-ES_tradnl"/>
        </w:rPr>
        <w:t>ó</w:t>
      </w:r>
      <w:r>
        <w:rPr>
          <w:rStyle w:val="Ninguno"/>
          <w:rFonts w:ascii="Calibri" w:hAnsi="Calibri"/>
          <w:rtl w:val="0"/>
          <w:lang w:val="es-ES_tradnl"/>
        </w:rPr>
        <w:t>, su utilizaci</w:t>
      </w:r>
      <w:r>
        <w:rPr>
          <w:rStyle w:val="Ninguno"/>
          <w:rFonts w:ascii="Calibri" w:hAnsi="Calibri" w:hint="default"/>
          <w:rtl w:val="0"/>
          <w:lang w:val="es-ES_tradnl"/>
        </w:rPr>
        <w:t>ó</w:t>
      </w:r>
      <w:r>
        <w:rPr>
          <w:rStyle w:val="Ninguno"/>
          <w:rFonts w:ascii="Calibri" w:hAnsi="Calibri"/>
          <w:rtl w:val="0"/>
          <w:lang w:val="es-ES_tradnl"/>
        </w:rPr>
        <w:t>n y las medidas implementadas para proteger la informaci</w:t>
      </w:r>
      <w:r>
        <w:rPr>
          <w:rStyle w:val="Ninguno"/>
          <w:rFonts w:ascii="Calibri" w:hAnsi="Calibri" w:hint="default"/>
          <w:rtl w:val="0"/>
          <w:lang w:val="es-ES_tradnl"/>
        </w:rPr>
        <w:t>ó</w:t>
      </w:r>
      <w:r>
        <w:rPr>
          <w:rStyle w:val="Ninguno"/>
          <w:rFonts w:ascii="Calibri" w:hAnsi="Calibri"/>
          <w:rtl w:val="0"/>
          <w:lang w:val="es-ES_tradnl"/>
        </w:rPr>
        <w:t>n, y evitar plagio.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________________________________________________________________________</w:t>
      </w:r>
    </w:p>
    <w:p>
      <w:pPr>
        <w:pStyle w:val="Encabezamiento"/>
        <w:spacing w:line="288" w:lineRule="auto"/>
        <w:rPr>
          <w:lang w:val="es-ES_tradnl"/>
        </w:rPr>
      </w:pPr>
      <w:r>
        <w:rPr>
          <w:rStyle w:val="Ninguno"/>
          <w:rtl w:val="0"/>
          <w:lang w:val="es-ES_tradnl"/>
        </w:rPr>
        <w:t>SECCI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X</w:t>
      </w:r>
    </w:p>
    <w:p>
      <w:pPr>
        <w:pStyle w:val="Encabezamiento 2"/>
        <w:spacing w:line="288" w:lineRule="auto"/>
      </w:pPr>
      <w:r>
        <w:rPr>
          <w:rStyle w:val="Ninguno"/>
          <w:rtl w:val="0"/>
          <w:lang w:val="es-ES_tradnl"/>
        </w:rPr>
        <w:t>Dificultades y medidas adoptadas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Describa las principales dificultades encontradas y las acciones implementadas para resolverlas (M</w:t>
      </w:r>
      <w:r>
        <w:rPr>
          <w:rStyle w:val="Ninguno"/>
          <w:rFonts w:ascii="Calibri" w:hAnsi="Calibri" w:hint="default"/>
          <w:rtl w:val="0"/>
          <w:lang w:val="es-ES_tradnl"/>
        </w:rPr>
        <w:t>á</w:t>
      </w:r>
      <w:r>
        <w:rPr>
          <w:rStyle w:val="Ninguno"/>
          <w:rFonts w:ascii="Calibri" w:hAnsi="Calibri"/>
          <w:rtl w:val="0"/>
          <w:lang w:val="es-ES_tradnl"/>
        </w:rPr>
        <w:t>ximo1000 palabras).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________________________________________________________________________</w:t>
      </w:r>
    </w:p>
    <w:p>
      <w:pPr>
        <w:pStyle w:val="Encabezamiento"/>
        <w:spacing w:line="288" w:lineRule="auto"/>
        <w:rPr>
          <w:lang w:val="es-ES_tradnl"/>
        </w:rPr>
      </w:pPr>
      <w:r>
        <w:rPr>
          <w:rStyle w:val="Ninguno"/>
          <w:rtl w:val="0"/>
          <w:lang w:val="es-ES_tradnl"/>
        </w:rPr>
        <w:t>SECCI</w:t>
      </w:r>
      <w:r>
        <w:rPr>
          <w:rStyle w:val="Ninguno"/>
          <w:rtl w:val="0"/>
          <w:lang w:val="es-ES_tradnl"/>
        </w:rPr>
        <w:t>Ó</w:t>
      </w:r>
      <w:r>
        <w:rPr>
          <w:rStyle w:val="Ninguno"/>
          <w:rtl w:val="0"/>
          <w:lang w:val="es-ES_tradnl"/>
        </w:rPr>
        <w:t>N XI</w:t>
      </w:r>
    </w:p>
    <w:p>
      <w:pPr>
        <w:pStyle w:val="Encabezamiento 2"/>
        <w:spacing w:line="288" w:lineRule="auto"/>
      </w:pPr>
      <w:r>
        <w:rPr>
          <w:rStyle w:val="Ninguno"/>
          <w:rtl w:val="0"/>
          <w:lang w:val="es-ES_tradnl"/>
        </w:rPr>
        <w:t>Plan de trabajo para el siguiente periodo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Bas</w:t>
      </w:r>
      <w:r>
        <w:rPr>
          <w:rStyle w:val="Ninguno"/>
          <w:rFonts w:ascii="Calibri" w:hAnsi="Calibri" w:hint="default"/>
          <w:rtl w:val="0"/>
          <w:lang w:val="es-ES_tradnl"/>
        </w:rPr>
        <w:t>á</w:t>
      </w:r>
      <w:r>
        <w:rPr>
          <w:rStyle w:val="Ninguno"/>
          <w:rFonts w:ascii="Calibri" w:hAnsi="Calibri"/>
          <w:rtl w:val="0"/>
          <w:lang w:val="es-ES_tradnl"/>
        </w:rPr>
        <w:t>ndose en el cronograma de trabajo de su investigaci</w:t>
      </w:r>
      <w:r>
        <w:rPr>
          <w:rStyle w:val="Ninguno"/>
          <w:rFonts w:ascii="Calibri" w:hAnsi="Calibri" w:hint="default"/>
          <w:rtl w:val="0"/>
          <w:lang w:val="es-ES_tradnl"/>
        </w:rPr>
        <w:t>ó</w:t>
      </w:r>
      <w:r>
        <w:rPr>
          <w:rStyle w:val="Ninguno"/>
          <w:rFonts w:ascii="Calibri" w:hAnsi="Calibri"/>
          <w:rtl w:val="0"/>
          <w:lang w:val="es-ES_tradnl"/>
        </w:rPr>
        <w:t>n, describa las actividades previstas hasta el siguiente informe.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________________________________________________________________________</w:t>
      </w:r>
    </w:p>
    <w:p>
      <w:pPr>
        <w:pStyle w:val="Encabezamiento"/>
        <w:spacing w:line="288" w:lineRule="auto"/>
        <w:rPr>
          <w:lang w:val="es-ES_tradnl"/>
        </w:rPr>
      </w:pPr>
      <w:r>
        <w:rPr>
          <w:rStyle w:val="Ninguno"/>
          <w:rtl w:val="0"/>
          <w:lang w:val="es-ES_tradnl"/>
        </w:rPr>
        <w:t>FIRMA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Declaro que la informaci</w:t>
      </w:r>
      <w:r>
        <w:rPr>
          <w:rStyle w:val="Ninguno"/>
          <w:rFonts w:ascii="Calibri" w:hAnsi="Calibri" w:hint="default"/>
          <w:rtl w:val="0"/>
          <w:lang w:val="es-ES_tradnl"/>
        </w:rPr>
        <w:t>ó</w:t>
      </w:r>
      <w:r>
        <w:rPr>
          <w:rStyle w:val="Ninguno"/>
          <w:rFonts w:ascii="Calibri" w:hAnsi="Calibri"/>
          <w:rtl w:val="0"/>
          <w:lang w:val="es-ES_tradnl"/>
        </w:rPr>
        <w:t>n contenida en este informe es completa y veraz, y que el proyecto contin</w:t>
      </w:r>
      <w:r>
        <w:rPr>
          <w:rStyle w:val="Ninguno"/>
          <w:rFonts w:ascii="Calibri" w:hAnsi="Calibri" w:hint="default"/>
          <w:rtl w:val="0"/>
          <w:lang w:val="es-ES_tradnl"/>
        </w:rPr>
        <w:t>ú</w:t>
      </w:r>
      <w:r>
        <w:rPr>
          <w:rStyle w:val="Ninguno"/>
          <w:rFonts w:ascii="Calibri" w:hAnsi="Calibri"/>
          <w:rtl w:val="0"/>
          <w:lang w:val="es-ES_tradnl"/>
        </w:rPr>
        <w:t>a desarroll</w:t>
      </w:r>
      <w:r>
        <w:rPr>
          <w:rStyle w:val="Ninguno"/>
          <w:rFonts w:ascii="Calibri" w:hAnsi="Calibri" w:hint="default"/>
          <w:rtl w:val="0"/>
          <w:lang w:val="es-ES_tradnl"/>
        </w:rPr>
        <w:t>á</w:t>
      </w:r>
      <w:r>
        <w:rPr>
          <w:rStyle w:val="Ninguno"/>
          <w:rFonts w:ascii="Calibri" w:hAnsi="Calibri"/>
          <w:rtl w:val="0"/>
          <w:lang w:val="es-ES_tradnl"/>
        </w:rPr>
        <w:t>ndose conforme al protocolo aprobado por el Comit</w:t>
      </w:r>
      <w:r>
        <w:rPr>
          <w:rStyle w:val="Ninguno"/>
          <w:rFonts w:ascii="Calibri" w:hAnsi="Calibri" w:hint="default"/>
          <w:rtl w:val="0"/>
          <w:lang w:val="fr-FR"/>
        </w:rPr>
        <w:t>é É</w:t>
      </w:r>
      <w:r>
        <w:rPr>
          <w:rStyle w:val="Ninguno"/>
          <w:rFonts w:ascii="Calibri" w:hAnsi="Calibri"/>
          <w:rtl w:val="0"/>
          <w:lang w:val="it-IT"/>
        </w:rPr>
        <w:t>tico Cient</w:t>
      </w:r>
      <w:r>
        <w:rPr>
          <w:rStyle w:val="Ninguno"/>
          <w:rFonts w:ascii="Calibri" w:hAnsi="Calibri" w:hint="default"/>
          <w:rtl w:val="0"/>
          <w:lang w:val="es-ES_tradnl"/>
        </w:rPr>
        <w:t>í</w:t>
      </w:r>
      <w:r>
        <w:rPr>
          <w:rStyle w:val="Ninguno"/>
          <w:rFonts w:ascii="Calibri" w:hAnsi="Calibri"/>
          <w:rtl w:val="0"/>
          <w:lang w:val="it-IT"/>
        </w:rPr>
        <w:t>fico</w:t>
      </w:r>
      <w:r>
        <w:rPr>
          <w:rStyle w:val="Ninguno"/>
          <w:rFonts w:ascii="Calibri" w:hAnsi="Calibri"/>
          <w:rtl w:val="0"/>
          <w:lang w:val="es-ES_tradnl"/>
        </w:rPr>
        <w:t xml:space="preserve"> de la Universidad Academia de Humanismo Cristiano, salvo aquellas modificaciones previamente informadas o autorizadas.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Nombre Investigador/a Responsable: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 xml:space="preserve">Firma: </w:t>
      </w:r>
    </w:p>
    <w:p>
      <w:pPr>
        <w:pStyle w:val="Por omisión"/>
        <w:suppressAutoHyphens w:val="1"/>
        <w:spacing w:before="0" w:after="240"/>
        <w:rPr>
          <w:rStyle w:val="Ninguno"/>
          <w:rFonts w:ascii="Calibri" w:cs="Calibri" w:hAnsi="Calibri" w:eastAsia="Calibri"/>
        </w:rPr>
      </w:pPr>
      <w:r>
        <w:rPr>
          <w:rStyle w:val="Ninguno"/>
          <w:rFonts w:ascii="Calibri" w:hAnsi="Calibri"/>
          <w:rtl w:val="0"/>
          <w:lang w:val="es-ES_tradnl"/>
        </w:rPr>
        <w:t>Fecha:</w:t>
      </w:r>
    </w:p>
    <w:p>
      <w:pPr>
        <w:pStyle w:val="Encabezamiento"/>
        <w:spacing w:line="288" w:lineRule="auto"/>
        <w:rPr>
          <w:lang w:val="es-ES_tradnl"/>
        </w:rPr>
      </w:pPr>
      <w:r>
        <w:rPr>
          <w:rStyle w:val="Ninguno"/>
          <w:rtl w:val="0"/>
          <w:lang w:val="es-ES_tradnl"/>
        </w:rPr>
        <w:t>USO EXCLUSIVO DEL COMIT</w:t>
      </w:r>
      <w:r>
        <w:rPr>
          <w:rStyle w:val="Ninguno"/>
          <w:rtl w:val="0"/>
          <w:lang w:val="es-ES_tradnl"/>
        </w:rPr>
        <w:t>É É</w:t>
      </w:r>
      <w:r>
        <w:rPr>
          <w:rStyle w:val="Ninguno"/>
          <w:rtl w:val="0"/>
          <w:lang w:val="es-ES_tradnl"/>
        </w:rPr>
        <w:t>TICO CIENT</w:t>
      </w:r>
      <w:r>
        <w:rPr>
          <w:rStyle w:val="Ninguno"/>
          <w:rtl w:val="0"/>
          <w:lang w:val="es-ES_tradnl"/>
        </w:rPr>
        <w:t>Í</w:t>
      </w:r>
      <w:r>
        <w:rPr>
          <w:rStyle w:val="Ninguno"/>
          <w:rtl w:val="0"/>
          <w:lang w:val="es-ES_tradnl"/>
        </w:rPr>
        <w:t>FICO</w:t>
      </w:r>
    </w:p>
    <w:p>
      <w:pPr>
        <w:pStyle w:val="Cuerpo A"/>
        <w:spacing w:line="288" w:lineRule="auto"/>
      </w:pPr>
    </w:p>
    <w:tbl>
      <w:tblPr>
        <w:tblW w:w="8640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12"/>
        <w:gridCol w:w="6428"/>
      </w:tblGrid>
      <w:tr>
        <w:tblPrEx>
          <w:shd w:val="clear" w:color="auto" w:fill="ced7e7"/>
        </w:tblPrEx>
        <w:trPr>
          <w:trHeight w:val="302" w:hRule="atLeast"/>
        </w:trPr>
        <w:tc>
          <w:tcPr>
            <w:tcW w:type="dxa" w:w="22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jc w:val="center"/>
              <w:outlineLvl w:val="0"/>
            </w:pPr>
            <w:r>
              <w:rPr>
                <w:rStyle w:val="Ninguno"/>
                <w:rFonts w:ascii="Times Roman" w:hAnsi="Times Roman"/>
                <w:b w:val="1"/>
                <w:bCs w:val="1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Antecedente</w:t>
            </w:r>
          </w:p>
        </w:tc>
        <w:tc>
          <w:tcPr>
            <w:tcW w:type="dxa" w:w="642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jc w:val="center"/>
              <w:outlineLvl w:val="0"/>
            </w:pPr>
            <w:r>
              <w:rPr>
                <w:rStyle w:val="Ninguno"/>
                <w:rFonts w:ascii="Times Roman" w:hAnsi="Times Roman"/>
                <w:b w:val="1"/>
                <w:bCs w:val="1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Registro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outlineLvl w:val="0"/>
            </w:pP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Fecha de recepci</w:t>
            </w:r>
            <w:r>
              <w:rPr>
                <w:rStyle w:val="Ninguno"/>
                <w:rFonts w:ascii="Times Roman" w:hAnsi="Times Roman" w:hint="default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n</w:t>
            </w:r>
          </w:p>
        </w:tc>
        <w:tc>
          <w:tcPr>
            <w:tcW w:type="dxa" w:w="642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outlineLvl w:val="0"/>
            </w:pP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Revisor/a</w:t>
            </w:r>
          </w:p>
        </w:tc>
        <w:tc>
          <w:tcPr>
            <w:tcW w:type="dxa" w:w="642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outlineLvl w:val="0"/>
            </w:pP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Observaciones</w:t>
            </w:r>
          </w:p>
        </w:tc>
        <w:tc>
          <w:tcPr>
            <w:tcW w:type="dxa" w:w="642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580" w:hRule="atLeast"/>
        </w:trPr>
        <w:tc>
          <w:tcPr>
            <w:tcW w:type="dxa" w:w="22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outlineLvl w:val="0"/>
            </w:pP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Requerimientos adicionales</w:t>
            </w:r>
          </w:p>
        </w:tc>
        <w:tc>
          <w:tcPr>
            <w:tcW w:type="dxa" w:w="642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00" w:hRule="atLeast"/>
        </w:trPr>
        <w:tc>
          <w:tcPr>
            <w:tcW w:type="dxa" w:w="22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outlineLvl w:val="0"/>
            </w:pP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Decisi</w:t>
            </w:r>
            <w:r>
              <w:rPr>
                <w:rStyle w:val="Ninguno"/>
                <w:rFonts w:ascii="Times Roman" w:hAnsi="Times Roman" w:hint="default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n</w:t>
            </w:r>
          </w:p>
        </w:tc>
        <w:tc>
          <w:tcPr>
            <w:tcW w:type="dxa" w:w="642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e8ecf3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outlineLvl w:val="0"/>
            </w:pPr>
            <w:r>
              <w:rPr>
                <w:rStyle w:val="Ning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☐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Se toma conocimiento </w:t>
            </w:r>
            <w:r>
              <w:rPr>
                <w:rStyle w:val="Ning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☐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Se solicitan antecedentes </w:t>
            </w:r>
            <w:r>
              <w:rPr>
                <w:rStyle w:val="Ninguno"/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☐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 xml:space="preserve"> 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Se requiere modificaci</w:t>
            </w:r>
            <w:r>
              <w:rPr>
                <w:rStyle w:val="Ninguno"/>
                <w:rFonts w:ascii="Times Roman" w:hAnsi="Times Roman" w:hint="default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ó</w:t>
            </w: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2212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Cuerpo"/>
              <w:suppressAutoHyphens w:val="1"/>
              <w:outlineLvl w:val="0"/>
            </w:pPr>
            <w:r>
              <w:rPr>
                <w:rStyle w:val="Ninguno"/>
                <w:rFonts w:ascii="Times Roman" w:hAnsi="Times Roman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Fecha</w:t>
            </w:r>
          </w:p>
        </w:tc>
        <w:tc>
          <w:tcPr>
            <w:tcW w:type="dxa" w:w="6428"/>
            <w:tcBorders>
              <w:top w:val="single" w:color="ffffff" w:sz="8" w:space="0" w:shadow="0" w:frame="0"/>
              <w:left w:val="single" w:color="ffffff" w:sz="8" w:space="0" w:shadow="0" w:frame="0"/>
              <w:bottom w:val="single" w:color="ffffff" w:sz="8" w:space="0" w:shadow="0" w:frame="0"/>
              <w:right w:val="single" w:color="ffffff" w:sz="8" w:space="0" w:shadow="0" w:frame="0"/>
            </w:tcBorders>
            <w:shd w:val="clear" w:color="auto" w:fill="ced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Cuerpo A"/>
        <w:widowControl w:val="0"/>
        <w:spacing w:line="240" w:lineRule="auto"/>
        <w:ind w:left="108" w:hanging="108"/>
      </w:pPr>
      <w:r/>
    </w:p>
    <w:sectPr>
      <w:headerReference w:type="default" r:id="rId4"/>
      <w:footerReference w:type="default" r:id="rId5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Encabezamiento">
    <w:name w:val="Encabezamiento"/>
    <w:next w:val="Cuerpo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8"/>
      <w:szCs w:val="28"/>
      <w:u w:val="none" w:color="365f91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365F91"/>
        </w14:solidFill>
      </w14:textFill>
    </w:rPr>
  </w:style>
  <w:style w:type="paragraph" w:styleId="Cuerpo A">
    <w:name w:val="Cuerpo A"/>
    <w:next w:val="Cue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inguno">
    <w:name w:val="Ninguno"/>
    <w:rPr>
      <w:lang w:val="en-US"/>
    </w:rPr>
  </w:style>
  <w:style w:type="paragraph" w:styleId="Encabezamiento 2">
    <w:name w:val="Encabezamiento 2"/>
    <w:next w:val="Cuerpo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00" w:after="0" w:line="276" w:lineRule="auto"/>
      <w:ind w:left="0" w:right="0" w:firstLine="0"/>
      <w:jc w:val="left"/>
      <w:outlineLvl w:val="1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26"/>
      <w:szCs w:val="26"/>
      <w:u w:val="none" w:color="4f81bd"/>
      <w:shd w:val="nil" w:color="auto" w:fill="auto"/>
      <w:vertAlign w:val="baseline"/>
      <w:lang w:val="es-ES_tradnl"/>
      <w14:textOutline w14:w="12700" w14:cap="flat">
        <w14:noFill/>
        <w14:miter w14:lim="400000"/>
      </w14:textOutline>
      <w14:textFill>
        <w14:solidFill>
          <w14:srgbClr w14:val="4F81BD"/>
        </w14:solidFill>
      </w14:textFill>
    </w:rPr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s-ES_trad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